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85" w:rsidRDefault="007B5BC3" w:rsidP="008C7040">
      <w:pPr>
        <w:jc w:val="center"/>
      </w:pPr>
      <w:r>
        <w:rPr>
          <w:rFonts w:ascii="Arial Black" w:hAnsi="Arial Black"/>
          <w:b/>
          <w:noProof/>
          <w:sz w:val="28"/>
          <w:szCs w:val="28"/>
        </w:rPr>
        <w:drawing>
          <wp:inline distT="0" distB="0" distL="0" distR="0">
            <wp:extent cx="1343025" cy="1352550"/>
            <wp:effectExtent l="19050" t="0" r="9525" b="0"/>
            <wp:docPr id="1" name="Picture 1"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Logo"/>
                    <pic:cNvPicPr>
                      <a:picLocks noChangeAspect="1" noChangeArrowheads="1"/>
                    </pic:cNvPicPr>
                  </pic:nvPicPr>
                  <pic:blipFill>
                    <a:blip r:embed="rId6" cstate="print"/>
                    <a:srcRect/>
                    <a:stretch>
                      <a:fillRect/>
                    </a:stretch>
                  </pic:blipFill>
                  <pic:spPr bwMode="auto">
                    <a:xfrm>
                      <a:off x="0" y="0"/>
                      <a:ext cx="1343025" cy="1352550"/>
                    </a:xfrm>
                    <a:prstGeom prst="rect">
                      <a:avLst/>
                    </a:prstGeom>
                    <a:noFill/>
                    <a:ln w="9525">
                      <a:noFill/>
                      <a:miter lim="800000"/>
                      <a:headEnd/>
                      <a:tailEnd/>
                    </a:ln>
                  </pic:spPr>
                </pic:pic>
              </a:graphicData>
            </a:graphic>
          </wp:inline>
        </w:drawing>
      </w:r>
    </w:p>
    <w:p w:rsidR="008C7040" w:rsidRDefault="008C7040" w:rsidP="008C7040">
      <w:pPr>
        <w:jc w:val="cente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14.25pt;margin-top:9.35pt;width:500.25pt;height:26.55pt;z-index:251656704;visibility:visible;mso-width-relative:margin;mso-height-relative:margin" fillcolor="#c6d9f1">
            <v:shadow on="t" opacity=".5" offset="-6pt,6pt"/>
            <v:textbox>
              <w:txbxContent>
                <w:p w:rsidR="008C7040" w:rsidRPr="00DD0FFE" w:rsidRDefault="002D11FC" w:rsidP="008C7040">
                  <w:pPr>
                    <w:pStyle w:val="ListParagraph"/>
                    <w:ind w:left="0"/>
                    <w:rPr>
                      <w:rFonts w:ascii="Arial Black" w:hAnsi="Arial Black"/>
                      <w:b/>
                    </w:rPr>
                  </w:pPr>
                  <w:r w:rsidRPr="00DD0FFE">
                    <w:rPr>
                      <w:rFonts w:ascii="Arial Black" w:hAnsi="Arial Black"/>
                      <w:b/>
                    </w:rPr>
                    <w:t xml:space="preserve">2018 WINTER HS </w:t>
                  </w:r>
                  <w:r w:rsidR="0048718B">
                    <w:rPr>
                      <w:rFonts w:ascii="Arial Black" w:hAnsi="Arial Black"/>
                      <w:b/>
                    </w:rPr>
                    <w:t xml:space="preserve">INTRAMURAL </w:t>
                  </w:r>
                  <w:r w:rsidR="00F969DE" w:rsidRPr="00DD0FFE">
                    <w:rPr>
                      <w:rFonts w:ascii="Arial Black" w:hAnsi="Arial Black"/>
                      <w:b/>
                    </w:rPr>
                    <w:t>PROGRAM</w:t>
                  </w:r>
                  <w:r w:rsidRPr="00DD0FFE">
                    <w:rPr>
                      <w:rFonts w:ascii="Arial Black" w:hAnsi="Arial Black"/>
                      <w:b/>
                    </w:rPr>
                    <w:t xml:space="preserve"> </w:t>
                  </w:r>
                  <w:r w:rsidR="00F969DE" w:rsidRPr="00DD0FFE">
                    <w:rPr>
                      <w:rFonts w:ascii="Arial Black" w:hAnsi="Arial Black"/>
                      <w:b/>
                    </w:rPr>
                    <w:t xml:space="preserve">– </w:t>
                  </w:r>
                  <w:r w:rsidR="00705355">
                    <w:rPr>
                      <w:rFonts w:ascii="Arial Black" w:hAnsi="Arial Black"/>
                      <w:b/>
                    </w:rPr>
                    <w:t>ABOUT</w:t>
                  </w:r>
                  <w:r w:rsidR="00DD0FFE" w:rsidRPr="00DD0FFE">
                    <w:rPr>
                      <w:rFonts w:ascii="Arial Black" w:hAnsi="Arial Black"/>
                      <w:b/>
                    </w:rPr>
                    <w:t xml:space="preserve">  </w:t>
                  </w:r>
                </w:p>
                <w:p w:rsidR="008C7040" w:rsidRDefault="008C7040"/>
              </w:txbxContent>
            </v:textbox>
          </v:shape>
        </w:pict>
      </w:r>
    </w:p>
    <w:p w:rsidR="008C7040" w:rsidRDefault="008C7040" w:rsidP="008C7040">
      <w:pPr>
        <w:pStyle w:val="ListParagraph"/>
        <w:rPr>
          <w:i/>
        </w:rPr>
      </w:pPr>
    </w:p>
    <w:p w:rsidR="008C7040" w:rsidRDefault="008C7040" w:rsidP="008C7040">
      <w:pPr>
        <w:pStyle w:val="ListParagraph"/>
        <w:rPr>
          <w:i/>
        </w:rPr>
      </w:pPr>
    </w:p>
    <w:p w:rsidR="00A9440A" w:rsidRDefault="00A9440A" w:rsidP="00F969DE">
      <w:pPr>
        <w:pStyle w:val="ListParagraph"/>
        <w:numPr>
          <w:ilvl w:val="0"/>
          <w:numId w:val="6"/>
        </w:numPr>
        <w:rPr>
          <w:rFonts w:ascii="Arial" w:hAnsi="Arial" w:cs="Arial"/>
        </w:rPr>
      </w:pPr>
      <w:r w:rsidRPr="00A9440A">
        <w:rPr>
          <w:rFonts w:ascii="Arial" w:hAnsi="Arial" w:cs="Arial"/>
          <w:b/>
        </w:rPr>
        <w:t>Program Objective</w:t>
      </w:r>
      <w:r>
        <w:rPr>
          <w:rFonts w:ascii="Arial" w:hAnsi="Arial" w:cs="Arial"/>
        </w:rPr>
        <w:t>:  The HS intramural program is designed to deliver a fun and exciting basketball experience</w:t>
      </w:r>
      <w:r w:rsidR="00DD0FFE">
        <w:rPr>
          <w:rFonts w:ascii="Arial" w:hAnsi="Arial" w:cs="Arial"/>
        </w:rPr>
        <w:t>,</w:t>
      </w:r>
      <w:r>
        <w:rPr>
          <w:rFonts w:ascii="Arial" w:hAnsi="Arial" w:cs="Arial"/>
        </w:rPr>
        <w:t xml:space="preserve"> </w:t>
      </w:r>
      <w:r w:rsidR="00DD0FFE">
        <w:rPr>
          <w:rFonts w:ascii="Arial" w:hAnsi="Arial" w:cs="Arial"/>
        </w:rPr>
        <w:t>and</w:t>
      </w:r>
      <w:r>
        <w:rPr>
          <w:rFonts w:ascii="Arial" w:hAnsi="Arial" w:cs="Arial"/>
        </w:rPr>
        <w:t xml:space="preserve"> the opportunity to learn and enhance core basketball skills including:</w:t>
      </w:r>
    </w:p>
    <w:p w:rsidR="00A9440A" w:rsidRPr="00705355" w:rsidRDefault="00A9440A" w:rsidP="00A9440A">
      <w:pPr>
        <w:pStyle w:val="ListParagraph"/>
        <w:numPr>
          <w:ilvl w:val="1"/>
          <w:numId w:val="6"/>
        </w:numPr>
        <w:rPr>
          <w:rFonts w:ascii="Arial" w:hAnsi="Arial" w:cs="Arial"/>
          <w:sz w:val="20"/>
          <w:szCs w:val="20"/>
        </w:rPr>
      </w:pPr>
      <w:r w:rsidRPr="00705355">
        <w:rPr>
          <w:rFonts w:ascii="Arial" w:hAnsi="Arial" w:cs="Arial"/>
          <w:sz w:val="20"/>
          <w:szCs w:val="20"/>
        </w:rPr>
        <w:t>Shooting</w:t>
      </w:r>
    </w:p>
    <w:p w:rsidR="00A9440A" w:rsidRPr="00705355" w:rsidRDefault="00A9440A" w:rsidP="00A9440A">
      <w:pPr>
        <w:pStyle w:val="ListParagraph"/>
        <w:numPr>
          <w:ilvl w:val="1"/>
          <w:numId w:val="6"/>
        </w:numPr>
        <w:rPr>
          <w:rFonts w:ascii="Arial" w:hAnsi="Arial" w:cs="Arial"/>
          <w:sz w:val="20"/>
          <w:szCs w:val="20"/>
        </w:rPr>
      </w:pPr>
      <w:r w:rsidRPr="00705355">
        <w:rPr>
          <w:rFonts w:ascii="Arial" w:hAnsi="Arial" w:cs="Arial"/>
          <w:sz w:val="20"/>
          <w:szCs w:val="20"/>
        </w:rPr>
        <w:t>Ball handling</w:t>
      </w:r>
    </w:p>
    <w:p w:rsidR="00A9440A" w:rsidRPr="00705355" w:rsidRDefault="00A9440A" w:rsidP="00A9440A">
      <w:pPr>
        <w:pStyle w:val="ListParagraph"/>
        <w:numPr>
          <w:ilvl w:val="1"/>
          <w:numId w:val="6"/>
        </w:numPr>
        <w:rPr>
          <w:rFonts w:ascii="Arial" w:hAnsi="Arial" w:cs="Arial"/>
          <w:sz w:val="20"/>
          <w:szCs w:val="20"/>
        </w:rPr>
      </w:pPr>
      <w:r w:rsidRPr="00705355">
        <w:rPr>
          <w:rFonts w:ascii="Arial" w:hAnsi="Arial" w:cs="Arial"/>
          <w:sz w:val="20"/>
          <w:szCs w:val="20"/>
        </w:rPr>
        <w:t>Defense</w:t>
      </w:r>
    </w:p>
    <w:p w:rsidR="00A9440A" w:rsidRPr="00705355" w:rsidRDefault="00A9440A" w:rsidP="00A9440A">
      <w:pPr>
        <w:pStyle w:val="ListParagraph"/>
        <w:numPr>
          <w:ilvl w:val="1"/>
          <w:numId w:val="6"/>
        </w:numPr>
        <w:rPr>
          <w:rFonts w:ascii="Arial" w:hAnsi="Arial" w:cs="Arial"/>
          <w:sz w:val="20"/>
          <w:szCs w:val="20"/>
        </w:rPr>
      </w:pPr>
      <w:r w:rsidRPr="00705355">
        <w:rPr>
          <w:rFonts w:ascii="Arial" w:hAnsi="Arial" w:cs="Arial"/>
          <w:sz w:val="20"/>
          <w:szCs w:val="20"/>
        </w:rPr>
        <w:t xml:space="preserve">Conditioning </w:t>
      </w:r>
    </w:p>
    <w:p w:rsidR="009F46BE" w:rsidRPr="00F969DE" w:rsidRDefault="00A9440A" w:rsidP="00F969DE">
      <w:pPr>
        <w:pStyle w:val="ListParagraph"/>
        <w:numPr>
          <w:ilvl w:val="0"/>
          <w:numId w:val="6"/>
        </w:numPr>
        <w:rPr>
          <w:rFonts w:ascii="Arial" w:hAnsi="Arial" w:cs="Arial"/>
        </w:rPr>
      </w:pPr>
      <w:r w:rsidRPr="00A9440A">
        <w:rPr>
          <w:rFonts w:ascii="Arial" w:hAnsi="Arial" w:cs="Arial"/>
          <w:b/>
        </w:rPr>
        <w:t>Program includes</w:t>
      </w:r>
      <w:r>
        <w:rPr>
          <w:rFonts w:ascii="Arial" w:hAnsi="Arial" w:cs="Arial"/>
        </w:rPr>
        <w:t>:  1</w:t>
      </w:r>
      <w:r w:rsidR="00F969DE" w:rsidRPr="00F969DE">
        <w:rPr>
          <w:rFonts w:ascii="Arial" w:hAnsi="Arial" w:cs="Arial"/>
        </w:rPr>
        <w:t xml:space="preserve">0 </w:t>
      </w:r>
      <w:r w:rsidR="00705355">
        <w:rPr>
          <w:rFonts w:ascii="Arial" w:hAnsi="Arial" w:cs="Arial"/>
        </w:rPr>
        <w:t>g</w:t>
      </w:r>
      <w:r w:rsidR="00F969DE" w:rsidRPr="00F969DE">
        <w:rPr>
          <w:rFonts w:ascii="Arial" w:hAnsi="Arial" w:cs="Arial"/>
        </w:rPr>
        <w:t xml:space="preserve">ame </w:t>
      </w:r>
      <w:r w:rsidR="00F969DE">
        <w:rPr>
          <w:rFonts w:ascii="Arial" w:hAnsi="Arial" w:cs="Arial"/>
        </w:rPr>
        <w:t>r</w:t>
      </w:r>
      <w:r w:rsidR="00F969DE" w:rsidRPr="00F969DE">
        <w:rPr>
          <w:rFonts w:ascii="Arial" w:hAnsi="Arial" w:cs="Arial"/>
        </w:rPr>
        <w:t xml:space="preserve">egular </w:t>
      </w:r>
      <w:r w:rsidR="00F969DE">
        <w:rPr>
          <w:rFonts w:ascii="Arial" w:hAnsi="Arial" w:cs="Arial"/>
        </w:rPr>
        <w:t>s</w:t>
      </w:r>
      <w:r w:rsidR="00F969DE" w:rsidRPr="00F969DE">
        <w:rPr>
          <w:rFonts w:ascii="Arial" w:hAnsi="Arial" w:cs="Arial"/>
        </w:rPr>
        <w:t xml:space="preserve">eason plus </w:t>
      </w:r>
      <w:r w:rsidR="00F969DE">
        <w:rPr>
          <w:rFonts w:ascii="Arial" w:hAnsi="Arial" w:cs="Arial"/>
        </w:rPr>
        <w:t>p</w:t>
      </w:r>
      <w:r w:rsidR="00F969DE" w:rsidRPr="00F969DE">
        <w:rPr>
          <w:rFonts w:ascii="Arial" w:hAnsi="Arial" w:cs="Arial"/>
        </w:rPr>
        <w:t xml:space="preserve">layoffs &amp; </w:t>
      </w:r>
      <w:r w:rsidR="00F969DE">
        <w:rPr>
          <w:rFonts w:ascii="Arial" w:hAnsi="Arial" w:cs="Arial"/>
        </w:rPr>
        <w:t>c</w:t>
      </w:r>
      <w:r w:rsidR="00F969DE" w:rsidRPr="00F969DE">
        <w:rPr>
          <w:rFonts w:ascii="Arial" w:hAnsi="Arial" w:cs="Arial"/>
        </w:rPr>
        <w:t>hampionships</w:t>
      </w:r>
      <w:r w:rsidR="001678FD">
        <w:rPr>
          <w:rFonts w:ascii="Arial" w:hAnsi="Arial" w:cs="Arial"/>
        </w:rPr>
        <w:t xml:space="preserve">.  </w:t>
      </w:r>
    </w:p>
    <w:p w:rsidR="00F969DE" w:rsidRDefault="00F969DE" w:rsidP="00F969DE">
      <w:pPr>
        <w:pStyle w:val="ListParagraph"/>
        <w:numPr>
          <w:ilvl w:val="0"/>
          <w:numId w:val="6"/>
        </w:numPr>
        <w:rPr>
          <w:rFonts w:ascii="Arial" w:hAnsi="Arial" w:cs="Arial"/>
        </w:rPr>
      </w:pPr>
      <w:r>
        <w:rPr>
          <w:rFonts w:ascii="Arial" w:hAnsi="Arial" w:cs="Arial"/>
        </w:rPr>
        <w:t xml:space="preserve">Weekly clinics lead by experienced Titans </w:t>
      </w:r>
      <w:r w:rsidR="00A9440A">
        <w:rPr>
          <w:rFonts w:ascii="Arial" w:hAnsi="Arial" w:cs="Arial"/>
        </w:rPr>
        <w:t xml:space="preserve">Basketball </w:t>
      </w:r>
      <w:r>
        <w:rPr>
          <w:rFonts w:ascii="Arial" w:hAnsi="Arial" w:cs="Arial"/>
        </w:rPr>
        <w:t>coaches</w:t>
      </w:r>
      <w:r w:rsidR="00A9440A">
        <w:rPr>
          <w:rFonts w:ascii="Arial" w:hAnsi="Arial" w:cs="Arial"/>
        </w:rPr>
        <w:t xml:space="preserve">; and </w:t>
      </w:r>
      <w:r w:rsidR="0048718B">
        <w:rPr>
          <w:rFonts w:ascii="Arial" w:hAnsi="Arial" w:cs="Arial"/>
        </w:rPr>
        <w:t>a</w:t>
      </w:r>
    </w:p>
    <w:p w:rsidR="00F969DE" w:rsidRDefault="00705355" w:rsidP="00F969DE">
      <w:pPr>
        <w:pStyle w:val="ListParagraph"/>
        <w:numPr>
          <w:ilvl w:val="0"/>
          <w:numId w:val="6"/>
        </w:numPr>
        <w:rPr>
          <w:rFonts w:ascii="Arial" w:hAnsi="Arial" w:cs="Arial"/>
        </w:rPr>
      </w:pPr>
      <w:r>
        <w:rPr>
          <w:rFonts w:ascii="Arial" w:hAnsi="Arial" w:cs="Arial"/>
        </w:rPr>
        <w:t>T</w:t>
      </w:r>
      <w:r w:rsidR="00F969DE">
        <w:rPr>
          <w:rFonts w:ascii="Arial" w:hAnsi="Arial" w:cs="Arial"/>
        </w:rPr>
        <w:t xml:space="preserve">eam </w:t>
      </w:r>
      <w:r w:rsidR="00A9440A">
        <w:rPr>
          <w:rFonts w:ascii="Arial" w:hAnsi="Arial" w:cs="Arial"/>
        </w:rPr>
        <w:t>j</w:t>
      </w:r>
      <w:r w:rsidR="00F969DE">
        <w:rPr>
          <w:rFonts w:ascii="Arial" w:hAnsi="Arial" w:cs="Arial"/>
        </w:rPr>
        <w:t>ersey</w:t>
      </w:r>
    </w:p>
    <w:p w:rsidR="00DD0FFE" w:rsidRPr="00DD0FFE" w:rsidRDefault="00DD0FFE" w:rsidP="00DD0FFE">
      <w:pPr>
        <w:pStyle w:val="ListParagraph"/>
        <w:numPr>
          <w:ilvl w:val="1"/>
          <w:numId w:val="6"/>
        </w:numPr>
        <w:rPr>
          <w:rFonts w:ascii="Arial" w:hAnsi="Arial" w:cs="Arial"/>
          <w:b/>
          <w:color w:val="0000FF"/>
          <w:sz w:val="28"/>
          <w:szCs w:val="28"/>
        </w:rPr>
      </w:pPr>
      <w:r w:rsidRPr="00DD0FFE">
        <w:rPr>
          <w:rFonts w:ascii="Arial" w:hAnsi="Arial" w:cs="Arial"/>
          <w:b/>
          <w:color w:val="0000FF"/>
          <w:sz w:val="28"/>
          <w:szCs w:val="28"/>
        </w:rPr>
        <w:t>COST:  Only $150 per player</w:t>
      </w:r>
    </w:p>
    <w:p w:rsidR="007969AA" w:rsidRDefault="008C7040" w:rsidP="007969AA">
      <w:pPr>
        <w:pStyle w:val="ListParagraph"/>
        <w:rPr>
          <w:b/>
          <w:sz w:val="28"/>
          <w:szCs w:val="28"/>
        </w:rPr>
      </w:pPr>
      <w:r>
        <w:rPr>
          <w:b/>
          <w:noProof/>
          <w:sz w:val="28"/>
          <w:szCs w:val="28"/>
        </w:rPr>
        <w:pict>
          <v:shape id="_x0000_s1039" type="#_x0000_t202" style="position:absolute;left:0;text-align:left;margin-left:-14.25pt;margin-top:10.8pt;width:500.25pt;height:26.55pt;z-index:251657728;visibility:visible;mso-width-relative:margin;mso-height-relative:margin" fillcolor="#c6d9f1">
            <v:shadow on="t" opacity=".5" offset="-6pt,6pt"/>
            <v:textbox>
              <w:txbxContent>
                <w:p w:rsidR="008C7040" w:rsidRPr="00DD0FFE" w:rsidRDefault="00F969DE" w:rsidP="00F969DE">
                  <w:pPr>
                    <w:pStyle w:val="ListParagraph"/>
                    <w:ind w:left="0"/>
                  </w:pPr>
                  <w:r w:rsidRPr="00DD0FFE">
                    <w:rPr>
                      <w:rFonts w:ascii="Arial Black" w:hAnsi="Arial Black"/>
                      <w:b/>
                    </w:rPr>
                    <w:t xml:space="preserve">4 v. 4 GAME FORMAT </w:t>
                  </w:r>
                  <w:r w:rsidR="00705355">
                    <w:rPr>
                      <w:rFonts w:ascii="Arial Black" w:hAnsi="Arial Black"/>
                      <w:b/>
                    </w:rPr>
                    <w:t>&amp;</w:t>
                  </w:r>
                  <w:r w:rsidRPr="00DD0FFE">
                    <w:rPr>
                      <w:rFonts w:ascii="Arial Black" w:hAnsi="Arial Black"/>
                      <w:b/>
                    </w:rPr>
                    <w:t xml:space="preserve"> LEAGUE RULES</w:t>
                  </w:r>
                </w:p>
              </w:txbxContent>
            </v:textbox>
          </v:shape>
        </w:pict>
      </w:r>
    </w:p>
    <w:p w:rsidR="008C7040" w:rsidRDefault="008C7040" w:rsidP="008C7040">
      <w:pPr>
        <w:pStyle w:val="ListParagraph"/>
        <w:rPr>
          <w:i/>
        </w:rPr>
      </w:pPr>
    </w:p>
    <w:p w:rsidR="008C7040" w:rsidRDefault="008C7040" w:rsidP="008C7040">
      <w:pPr>
        <w:pStyle w:val="ListParagraph"/>
        <w:rPr>
          <w:i/>
        </w:rPr>
      </w:pPr>
    </w:p>
    <w:p w:rsidR="00332AEB" w:rsidRDefault="00F969DE" w:rsidP="00F969DE">
      <w:pPr>
        <w:pStyle w:val="ListParagraph"/>
        <w:numPr>
          <w:ilvl w:val="0"/>
          <w:numId w:val="7"/>
        </w:numPr>
        <w:rPr>
          <w:rFonts w:ascii="Arial" w:hAnsi="Arial" w:cs="Arial"/>
        </w:rPr>
      </w:pPr>
      <w:r w:rsidRPr="00F969DE">
        <w:rPr>
          <w:rFonts w:ascii="Arial" w:hAnsi="Arial" w:cs="Arial"/>
        </w:rPr>
        <w:t xml:space="preserve">Games in the HS </w:t>
      </w:r>
      <w:r w:rsidR="00705355">
        <w:rPr>
          <w:rFonts w:ascii="Arial" w:hAnsi="Arial" w:cs="Arial"/>
        </w:rPr>
        <w:t>i</w:t>
      </w:r>
      <w:r w:rsidRPr="00F969DE">
        <w:rPr>
          <w:rFonts w:ascii="Arial" w:hAnsi="Arial" w:cs="Arial"/>
        </w:rPr>
        <w:t xml:space="preserve">ntramural division will consist of a 4 on 4 format.  </w:t>
      </w:r>
    </w:p>
    <w:p w:rsidR="00F969DE" w:rsidRDefault="00F969DE" w:rsidP="00F969DE">
      <w:pPr>
        <w:pStyle w:val="ListParagraph"/>
        <w:numPr>
          <w:ilvl w:val="0"/>
          <w:numId w:val="7"/>
        </w:numPr>
        <w:rPr>
          <w:rFonts w:ascii="Arial" w:hAnsi="Arial" w:cs="Arial"/>
        </w:rPr>
      </w:pPr>
      <w:r>
        <w:rPr>
          <w:rFonts w:ascii="Arial" w:hAnsi="Arial" w:cs="Arial"/>
        </w:rPr>
        <w:t>League rules include:</w:t>
      </w:r>
    </w:p>
    <w:p w:rsidR="00F969DE" w:rsidRPr="0048718B" w:rsidRDefault="00A9440A" w:rsidP="00F969DE">
      <w:pPr>
        <w:pStyle w:val="ListParagraph"/>
        <w:numPr>
          <w:ilvl w:val="1"/>
          <w:numId w:val="7"/>
        </w:numPr>
        <w:rPr>
          <w:rFonts w:ascii="Arial" w:hAnsi="Arial" w:cs="Arial"/>
          <w:sz w:val="20"/>
          <w:szCs w:val="20"/>
        </w:rPr>
      </w:pPr>
      <w:r w:rsidRPr="0048718B">
        <w:rPr>
          <w:rFonts w:ascii="Arial" w:hAnsi="Arial" w:cs="Arial"/>
          <w:sz w:val="20"/>
          <w:szCs w:val="20"/>
        </w:rPr>
        <w:t>2 twenty (20) minutes halves of running time, with stop clock in the last 2 mins of each half</w:t>
      </w:r>
      <w:r w:rsidR="0048718B" w:rsidRPr="0048718B">
        <w:rPr>
          <w:rFonts w:ascii="Arial" w:hAnsi="Arial" w:cs="Arial"/>
          <w:sz w:val="20"/>
          <w:szCs w:val="20"/>
        </w:rPr>
        <w:t>;</w:t>
      </w:r>
    </w:p>
    <w:p w:rsidR="00A9440A" w:rsidRPr="0048718B" w:rsidRDefault="00A9440A" w:rsidP="00A9440A">
      <w:pPr>
        <w:pStyle w:val="ListParagraph"/>
        <w:numPr>
          <w:ilvl w:val="1"/>
          <w:numId w:val="7"/>
        </w:numPr>
        <w:rPr>
          <w:rFonts w:ascii="Arial" w:hAnsi="Arial" w:cs="Arial"/>
          <w:sz w:val="20"/>
          <w:szCs w:val="20"/>
        </w:rPr>
      </w:pPr>
      <w:r w:rsidRPr="0048718B">
        <w:rPr>
          <w:rFonts w:ascii="Arial" w:hAnsi="Arial" w:cs="Arial"/>
          <w:sz w:val="20"/>
          <w:szCs w:val="20"/>
        </w:rPr>
        <w:t>Mandatory substitutions at 15, 10, and 5 minute marks of each half</w:t>
      </w:r>
      <w:r w:rsidR="0048718B" w:rsidRPr="0048718B">
        <w:rPr>
          <w:rFonts w:ascii="Arial" w:hAnsi="Arial" w:cs="Arial"/>
          <w:sz w:val="20"/>
          <w:szCs w:val="20"/>
        </w:rPr>
        <w:t>;</w:t>
      </w:r>
      <w:r w:rsidRPr="0048718B">
        <w:rPr>
          <w:rFonts w:ascii="Arial" w:hAnsi="Arial" w:cs="Arial"/>
          <w:sz w:val="20"/>
          <w:szCs w:val="20"/>
        </w:rPr>
        <w:t xml:space="preserve"> </w:t>
      </w:r>
      <w:r w:rsidR="00705355">
        <w:rPr>
          <w:rFonts w:ascii="Arial" w:hAnsi="Arial" w:cs="Arial"/>
          <w:sz w:val="20"/>
          <w:szCs w:val="20"/>
        </w:rPr>
        <w:t>and</w:t>
      </w:r>
    </w:p>
    <w:p w:rsidR="00DD0FFE" w:rsidRPr="0048718B" w:rsidRDefault="00DD0FFE" w:rsidP="00A9440A">
      <w:pPr>
        <w:pStyle w:val="ListParagraph"/>
        <w:numPr>
          <w:ilvl w:val="1"/>
          <w:numId w:val="7"/>
        </w:numPr>
        <w:rPr>
          <w:rFonts w:ascii="Arial" w:hAnsi="Arial" w:cs="Arial"/>
          <w:sz w:val="20"/>
          <w:szCs w:val="20"/>
        </w:rPr>
      </w:pPr>
      <w:r w:rsidRPr="0048718B">
        <w:rPr>
          <w:rFonts w:ascii="Arial" w:hAnsi="Arial" w:cs="Arial"/>
          <w:sz w:val="20"/>
          <w:szCs w:val="20"/>
        </w:rPr>
        <w:t>Rosters consisting of 6-7 players ensuring quality playing time for all participants</w:t>
      </w:r>
      <w:r w:rsidR="00705355">
        <w:rPr>
          <w:rFonts w:ascii="Arial" w:hAnsi="Arial" w:cs="Arial"/>
          <w:sz w:val="20"/>
          <w:szCs w:val="20"/>
        </w:rPr>
        <w:t>.</w:t>
      </w:r>
      <w:r w:rsidR="0048718B" w:rsidRPr="0048718B">
        <w:rPr>
          <w:rFonts w:ascii="Arial" w:hAnsi="Arial" w:cs="Arial"/>
          <w:sz w:val="20"/>
          <w:szCs w:val="20"/>
        </w:rPr>
        <w:t xml:space="preserve">  </w:t>
      </w:r>
    </w:p>
    <w:p w:rsidR="0048718B" w:rsidRPr="00705355" w:rsidRDefault="0048718B" w:rsidP="00705355">
      <w:pPr>
        <w:pStyle w:val="ListParagraph"/>
        <w:numPr>
          <w:ilvl w:val="0"/>
          <w:numId w:val="7"/>
        </w:numPr>
        <w:rPr>
          <w:rFonts w:ascii="Arial" w:hAnsi="Arial" w:cs="Arial"/>
        </w:rPr>
      </w:pPr>
      <w:r w:rsidRPr="00705355">
        <w:rPr>
          <w:rFonts w:ascii="Arial" w:hAnsi="Arial" w:cs="Arial"/>
        </w:rPr>
        <w:t xml:space="preserve">Players will be assigned to teams by Titans coaches </w:t>
      </w:r>
      <w:r w:rsidR="00705355" w:rsidRPr="00705355">
        <w:rPr>
          <w:rFonts w:ascii="Arial" w:hAnsi="Arial" w:cs="Arial"/>
        </w:rPr>
        <w:t xml:space="preserve">and play against teams from </w:t>
      </w:r>
      <w:r w:rsidR="00705355">
        <w:rPr>
          <w:rFonts w:ascii="Arial" w:hAnsi="Arial" w:cs="Arial"/>
        </w:rPr>
        <w:t>different</w:t>
      </w:r>
      <w:r w:rsidR="00705355" w:rsidRPr="00705355">
        <w:rPr>
          <w:rFonts w:ascii="Arial" w:hAnsi="Arial" w:cs="Arial"/>
        </w:rPr>
        <w:t xml:space="preserve"> parts of Long Island</w:t>
      </w:r>
      <w:r w:rsidRPr="00705355">
        <w:rPr>
          <w:rFonts w:ascii="Arial" w:hAnsi="Arial" w:cs="Arial"/>
        </w:rPr>
        <w:t>.</w:t>
      </w:r>
    </w:p>
    <w:p w:rsidR="00655E85" w:rsidRDefault="00DD0FFE" w:rsidP="008C7040">
      <w:pPr>
        <w:pStyle w:val="ListParagraph"/>
      </w:pPr>
      <w:r>
        <w:rPr>
          <w:b/>
          <w:noProof/>
          <w:sz w:val="28"/>
          <w:szCs w:val="28"/>
        </w:rPr>
        <w:pict>
          <v:shape id="_x0000_s1040" type="#_x0000_t202" style="position:absolute;left:0;text-align:left;margin-left:-16.5pt;margin-top:6.85pt;width:500.25pt;height:26.55pt;z-index:251658752;visibility:visible;mso-width-relative:margin;mso-height-relative:margin" fillcolor="#c6d9f1">
            <v:shadow on="t" opacity=".5" offset="-6pt,6pt"/>
            <v:textbox>
              <w:txbxContent>
                <w:p w:rsidR="008C7040" w:rsidRPr="00DD0FFE" w:rsidRDefault="00A9440A" w:rsidP="008C7040">
                  <w:pPr>
                    <w:pStyle w:val="ListParagraph"/>
                    <w:ind w:left="0"/>
                    <w:rPr>
                      <w:rFonts w:ascii="Arial Black" w:hAnsi="Arial Black"/>
                      <w:b/>
                    </w:rPr>
                  </w:pPr>
                  <w:r w:rsidRPr="00DD0FFE">
                    <w:rPr>
                      <w:rFonts w:ascii="Arial Black" w:hAnsi="Arial Black"/>
                      <w:b/>
                    </w:rPr>
                    <w:t>PROGRAM LOCATIONS – WHERE WILL GAMES/CLINICS BE LOCATED?</w:t>
                  </w:r>
                </w:p>
                <w:p w:rsidR="008C7040" w:rsidRDefault="008C7040" w:rsidP="008C7040"/>
              </w:txbxContent>
            </v:textbox>
          </v:shape>
        </w:pict>
      </w:r>
    </w:p>
    <w:p w:rsidR="007969AA" w:rsidRDefault="007969AA" w:rsidP="007969AA">
      <w:pPr>
        <w:pStyle w:val="ListParagraph"/>
        <w:rPr>
          <w:b/>
          <w:sz w:val="28"/>
          <w:szCs w:val="28"/>
        </w:rPr>
      </w:pPr>
    </w:p>
    <w:p w:rsidR="008C7040" w:rsidRDefault="008C7040" w:rsidP="007969AA">
      <w:pPr>
        <w:pStyle w:val="ListParagraph"/>
        <w:rPr>
          <w:b/>
          <w:sz w:val="28"/>
          <w:szCs w:val="28"/>
        </w:rPr>
      </w:pPr>
    </w:p>
    <w:p w:rsidR="00A9440A" w:rsidRPr="0048718B" w:rsidRDefault="00A9440A" w:rsidP="00A9440A">
      <w:pPr>
        <w:pStyle w:val="ListParagraph"/>
        <w:numPr>
          <w:ilvl w:val="0"/>
          <w:numId w:val="8"/>
        </w:numPr>
        <w:rPr>
          <w:rFonts w:ascii="Arial" w:hAnsi="Arial" w:cs="Arial"/>
        </w:rPr>
      </w:pPr>
      <w:r w:rsidRPr="00A9440A">
        <w:rPr>
          <w:rFonts w:ascii="Arial" w:hAnsi="Arial" w:cs="Arial"/>
          <w:b/>
        </w:rPr>
        <w:t>GAMES</w:t>
      </w:r>
      <w:r w:rsidRPr="00A9440A">
        <w:rPr>
          <w:rFonts w:ascii="Arial" w:hAnsi="Arial" w:cs="Arial"/>
        </w:rPr>
        <w:t xml:space="preserve">:  </w:t>
      </w:r>
      <w:r w:rsidR="00705355">
        <w:rPr>
          <w:rFonts w:ascii="Arial" w:hAnsi="Arial" w:cs="Arial"/>
        </w:rPr>
        <w:t>All g</w:t>
      </w:r>
      <w:r w:rsidRPr="00A9440A">
        <w:rPr>
          <w:rFonts w:ascii="Arial" w:hAnsi="Arial" w:cs="Arial"/>
        </w:rPr>
        <w:t xml:space="preserve">ames will be played at one of Long Island’s premiere sports facilities, the Long Island Sports Hub, in Syosset, NY, located at </w:t>
      </w:r>
      <w:r w:rsidRPr="0048718B">
        <w:rPr>
          <w:rFonts w:ascii="Arial" w:hAnsi="Arial" w:cs="Arial"/>
        </w:rPr>
        <w:t>(165 Eileen Way, Syosset).</w:t>
      </w:r>
    </w:p>
    <w:p w:rsidR="005F79D6" w:rsidRDefault="00A9440A" w:rsidP="00A9440A">
      <w:pPr>
        <w:pStyle w:val="ListParagraph"/>
        <w:numPr>
          <w:ilvl w:val="0"/>
          <w:numId w:val="8"/>
        </w:numPr>
        <w:rPr>
          <w:rFonts w:ascii="Arial" w:hAnsi="Arial" w:cs="Arial"/>
        </w:rPr>
      </w:pPr>
      <w:r>
        <w:rPr>
          <w:rFonts w:ascii="Arial" w:hAnsi="Arial" w:cs="Arial"/>
          <w:b/>
        </w:rPr>
        <w:t>CLINICS</w:t>
      </w:r>
      <w:r w:rsidRPr="00A9440A">
        <w:rPr>
          <w:rFonts w:ascii="Arial" w:hAnsi="Arial" w:cs="Arial"/>
        </w:rPr>
        <w:t>:</w:t>
      </w:r>
      <w:r>
        <w:rPr>
          <w:rFonts w:ascii="Arial" w:hAnsi="Arial" w:cs="Arial"/>
        </w:rPr>
        <w:t xml:space="preserve">  </w:t>
      </w:r>
      <w:r w:rsidR="00705355">
        <w:rPr>
          <w:rFonts w:ascii="Arial" w:hAnsi="Arial" w:cs="Arial"/>
        </w:rPr>
        <w:t>All c</w:t>
      </w:r>
      <w:r>
        <w:rPr>
          <w:rFonts w:ascii="Arial" w:hAnsi="Arial" w:cs="Arial"/>
        </w:rPr>
        <w:t>linics will be held at the Family Life Center located at 20 Andrews Avenue, Wyandanch NY, from 8pm-9pm on Thursday evenings.</w:t>
      </w:r>
      <w:r w:rsidRPr="00A9440A">
        <w:rPr>
          <w:rFonts w:ascii="Arial" w:hAnsi="Arial" w:cs="Arial"/>
        </w:rPr>
        <w:t xml:space="preserve">  </w:t>
      </w:r>
    </w:p>
    <w:p w:rsidR="00DD0FFE" w:rsidRDefault="00DD0FFE" w:rsidP="00DD0FFE">
      <w:pPr>
        <w:pStyle w:val="ListParagraph"/>
        <w:ind w:left="1440"/>
        <w:rPr>
          <w:rFonts w:ascii="Arial" w:hAnsi="Arial" w:cs="Arial"/>
        </w:rPr>
      </w:pPr>
    </w:p>
    <w:p w:rsidR="00333A73" w:rsidRDefault="00DD0FFE" w:rsidP="00DD0FFE">
      <w:pPr>
        <w:pStyle w:val="ListParagraph"/>
        <w:jc w:val="center"/>
        <w:rPr>
          <w:rFonts w:ascii="Arial" w:hAnsi="Arial" w:cs="Arial"/>
          <w:color w:val="0000FF"/>
        </w:rPr>
      </w:pPr>
      <w:r w:rsidRPr="00DD0FFE">
        <w:rPr>
          <w:rFonts w:ascii="Arial" w:hAnsi="Arial" w:cs="Arial"/>
          <w:b/>
          <w:color w:val="0000FF"/>
        </w:rPr>
        <w:t>For more information please call or email</w:t>
      </w:r>
      <w:r w:rsidRPr="00DD0FFE">
        <w:rPr>
          <w:rFonts w:ascii="Arial" w:hAnsi="Arial" w:cs="Arial"/>
          <w:color w:val="0000FF"/>
        </w:rPr>
        <w:t>:  631.553.9364</w:t>
      </w:r>
      <w:r>
        <w:rPr>
          <w:rFonts w:ascii="Arial" w:hAnsi="Arial" w:cs="Arial"/>
          <w:color w:val="0000FF"/>
        </w:rPr>
        <w:t xml:space="preserve"> </w:t>
      </w:r>
      <w:r w:rsidRPr="00DD0FFE">
        <w:rPr>
          <w:rFonts w:ascii="Arial" w:hAnsi="Arial" w:cs="Arial"/>
          <w:color w:val="0000FF"/>
        </w:rPr>
        <w:t>/</w:t>
      </w:r>
      <w:r>
        <w:rPr>
          <w:rFonts w:ascii="Arial" w:hAnsi="Arial" w:cs="Arial"/>
          <w:color w:val="0000FF"/>
        </w:rPr>
        <w:t xml:space="preserve"> </w:t>
      </w:r>
      <w:hyperlink r:id="rId7" w:history="1">
        <w:r w:rsidR="00F07888" w:rsidRPr="003252C5">
          <w:rPr>
            <w:rStyle w:val="Hyperlink"/>
            <w:rFonts w:ascii="Arial" w:hAnsi="Arial" w:cs="Arial"/>
          </w:rPr>
          <w:t>jcohen@titansbball.org</w:t>
        </w:r>
      </w:hyperlink>
    </w:p>
    <w:tbl>
      <w:tblPr>
        <w:tblpPr w:leftFromText="180" w:rightFromText="180" w:vertAnchor="page" w:horzAnchor="margin" w:tblpY="841"/>
        <w:tblW w:w="502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3407"/>
        <w:gridCol w:w="2996"/>
        <w:gridCol w:w="120"/>
        <w:gridCol w:w="3057"/>
      </w:tblGrid>
      <w:tr w:rsidR="00A46F81" w:rsidRPr="003949FD" w:rsidTr="00A46F81">
        <w:trPr>
          <w:cantSplit/>
          <w:trHeight w:val="273"/>
        </w:trPr>
        <w:tc>
          <w:tcPr>
            <w:tcW w:w="9580" w:type="dxa"/>
            <w:gridSpan w:val="4"/>
            <w:shd w:val="clear" w:color="auto" w:fill="auto"/>
            <w:vAlign w:val="center"/>
          </w:tcPr>
          <w:p w:rsidR="00A46F81" w:rsidRPr="00A46F81" w:rsidRDefault="00A46F81" w:rsidP="00F07888">
            <w:pPr>
              <w:jc w:val="center"/>
              <w:outlineLvl w:val="1"/>
              <w:rPr>
                <w:rFonts w:ascii="Tahoma" w:hAnsi="Tahoma"/>
                <w:b/>
                <w:caps/>
                <w:sz w:val="32"/>
                <w:szCs w:val="32"/>
              </w:rPr>
            </w:pPr>
            <w:r w:rsidRPr="00A46F81">
              <w:rPr>
                <w:rFonts w:ascii="Tahoma" w:hAnsi="Tahoma"/>
                <w:b/>
                <w:caps/>
                <w:sz w:val="32"/>
                <w:szCs w:val="32"/>
              </w:rPr>
              <w:lastRenderedPageBreak/>
              <w:t>2018 winter hs intramural program registration form</w:t>
            </w:r>
          </w:p>
        </w:tc>
      </w:tr>
      <w:tr w:rsidR="00F07888" w:rsidRPr="003949FD" w:rsidTr="00F07888">
        <w:trPr>
          <w:cantSplit/>
          <w:trHeight w:val="273"/>
        </w:trPr>
        <w:tc>
          <w:tcPr>
            <w:tcW w:w="9580" w:type="dxa"/>
            <w:gridSpan w:val="4"/>
            <w:shd w:val="clear" w:color="auto" w:fill="D9D9D9"/>
            <w:vAlign w:val="center"/>
          </w:tcPr>
          <w:p w:rsidR="00F07888" w:rsidRPr="003949FD" w:rsidRDefault="00F07888" w:rsidP="00F07888">
            <w:pPr>
              <w:jc w:val="center"/>
              <w:outlineLvl w:val="1"/>
              <w:rPr>
                <w:rFonts w:ascii="Tahoma" w:hAnsi="Tahoma"/>
                <w:b/>
                <w:caps/>
                <w:sz w:val="16"/>
                <w:szCs w:val="16"/>
              </w:rPr>
            </w:pPr>
            <w:r w:rsidRPr="003949FD">
              <w:rPr>
                <w:rFonts w:ascii="Tahoma" w:hAnsi="Tahoma"/>
                <w:b/>
                <w:caps/>
                <w:sz w:val="16"/>
                <w:szCs w:val="16"/>
              </w:rPr>
              <w:t>participant Information</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Name:</w:t>
            </w:r>
          </w:p>
        </w:tc>
      </w:tr>
      <w:tr w:rsidR="00F07888" w:rsidRPr="003949FD" w:rsidTr="00F07888">
        <w:trPr>
          <w:cantSplit/>
          <w:trHeight w:val="245"/>
        </w:trPr>
        <w:tc>
          <w:tcPr>
            <w:tcW w:w="3407" w:type="dxa"/>
            <w:vAlign w:val="center"/>
          </w:tcPr>
          <w:p w:rsidR="00F07888" w:rsidRPr="003949FD" w:rsidRDefault="00F07888" w:rsidP="00F07888">
            <w:pPr>
              <w:rPr>
                <w:rFonts w:ascii="Tahoma" w:hAnsi="Tahoma"/>
                <w:sz w:val="16"/>
              </w:rPr>
            </w:pPr>
            <w:r w:rsidRPr="003949FD">
              <w:rPr>
                <w:rFonts w:ascii="Tahoma" w:hAnsi="Tahoma"/>
                <w:sz w:val="16"/>
              </w:rPr>
              <w:t>Date of birth:</w:t>
            </w:r>
          </w:p>
        </w:tc>
        <w:tc>
          <w:tcPr>
            <w:tcW w:w="3116" w:type="dxa"/>
            <w:gridSpan w:val="2"/>
            <w:vAlign w:val="center"/>
          </w:tcPr>
          <w:p w:rsidR="00F07888" w:rsidRPr="003949FD" w:rsidRDefault="00F07888" w:rsidP="00F07888">
            <w:pPr>
              <w:rPr>
                <w:rFonts w:ascii="Tahoma" w:hAnsi="Tahoma"/>
                <w:sz w:val="16"/>
              </w:rPr>
            </w:pPr>
            <w:r w:rsidRPr="003949FD">
              <w:rPr>
                <w:rFonts w:ascii="Tahoma" w:hAnsi="Tahoma"/>
                <w:sz w:val="16"/>
              </w:rPr>
              <w:t>Age:</w:t>
            </w:r>
          </w:p>
        </w:tc>
        <w:tc>
          <w:tcPr>
            <w:tcW w:w="3057" w:type="dxa"/>
            <w:vAlign w:val="center"/>
          </w:tcPr>
          <w:p w:rsidR="00F07888" w:rsidRPr="003949FD" w:rsidRDefault="00F07888" w:rsidP="00F07888">
            <w:pPr>
              <w:rPr>
                <w:rFonts w:ascii="Tahoma" w:hAnsi="Tahoma"/>
                <w:sz w:val="16"/>
              </w:rPr>
            </w:pPr>
            <w:r w:rsidRPr="003949FD">
              <w:rPr>
                <w:rFonts w:ascii="Tahoma" w:hAnsi="Tahoma"/>
                <w:sz w:val="16"/>
              </w:rPr>
              <w:t>Grade:</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Address:</w:t>
            </w:r>
          </w:p>
        </w:tc>
      </w:tr>
      <w:tr w:rsidR="00F07888" w:rsidRPr="003949FD" w:rsidTr="00F07888">
        <w:trPr>
          <w:cantSplit/>
          <w:trHeight w:val="245"/>
        </w:trPr>
        <w:tc>
          <w:tcPr>
            <w:tcW w:w="3407" w:type="dxa"/>
            <w:vAlign w:val="center"/>
          </w:tcPr>
          <w:p w:rsidR="00F07888" w:rsidRPr="003949FD" w:rsidRDefault="00F07888" w:rsidP="00F07888">
            <w:pPr>
              <w:rPr>
                <w:rFonts w:ascii="Tahoma" w:hAnsi="Tahoma"/>
                <w:sz w:val="16"/>
              </w:rPr>
            </w:pPr>
            <w:r w:rsidRPr="003949FD">
              <w:rPr>
                <w:rFonts w:ascii="Tahoma" w:hAnsi="Tahoma"/>
                <w:sz w:val="16"/>
              </w:rPr>
              <w:t>City:</w:t>
            </w:r>
          </w:p>
        </w:tc>
        <w:tc>
          <w:tcPr>
            <w:tcW w:w="3116" w:type="dxa"/>
            <w:gridSpan w:val="2"/>
            <w:vAlign w:val="center"/>
          </w:tcPr>
          <w:p w:rsidR="00F07888" w:rsidRPr="003949FD" w:rsidRDefault="00F07888" w:rsidP="00F07888">
            <w:pPr>
              <w:rPr>
                <w:rFonts w:ascii="Tahoma" w:hAnsi="Tahoma"/>
                <w:sz w:val="16"/>
              </w:rPr>
            </w:pPr>
            <w:r w:rsidRPr="003949FD">
              <w:rPr>
                <w:rFonts w:ascii="Tahoma" w:hAnsi="Tahoma"/>
                <w:sz w:val="16"/>
              </w:rPr>
              <w:t>State:</w:t>
            </w:r>
          </w:p>
        </w:tc>
        <w:tc>
          <w:tcPr>
            <w:tcW w:w="3057" w:type="dxa"/>
            <w:vAlign w:val="center"/>
          </w:tcPr>
          <w:p w:rsidR="00F07888" w:rsidRPr="003949FD" w:rsidRDefault="00F07888" w:rsidP="00F07888">
            <w:pPr>
              <w:rPr>
                <w:rFonts w:ascii="Tahoma" w:hAnsi="Tahoma"/>
                <w:sz w:val="16"/>
              </w:rPr>
            </w:pPr>
            <w:r w:rsidRPr="003949FD">
              <w:rPr>
                <w:rFonts w:ascii="Tahoma" w:hAnsi="Tahoma"/>
                <w:sz w:val="16"/>
              </w:rPr>
              <w:t>ZIP:</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p>
        </w:tc>
      </w:tr>
      <w:tr w:rsidR="00F07888" w:rsidRPr="003949FD" w:rsidTr="00F07888">
        <w:trPr>
          <w:cantSplit/>
          <w:trHeight w:val="273"/>
        </w:trPr>
        <w:tc>
          <w:tcPr>
            <w:tcW w:w="9580" w:type="dxa"/>
            <w:gridSpan w:val="4"/>
            <w:shd w:val="clear" w:color="auto" w:fill="D9D9D9"/>
            <w:vAlign w:val="center"/>
          </w:tcPr>
          <w:p w:rsidR="00F07888" w:rsidRPr="003949FD" w:rsidRDefault="00F07888" w:rsidP="00F07888">
            <w:pPr>
              <w:jc w:val="center"/>
              <w:outlineLvl w:val="1"/>
              <w:rPr>
                <w:rFonts w:ascii="Tahoma" w:hAnsi="Tahoma"/>
                <w:b/>
                <w:caps/>
                <w:sz w:val="16"/>
                <w:szCs w:val="16"/>
              </w:rPr>
            </w:pPr>
            <w:r w:rsidRPr="003949FD">
              <w:rPr>
                <w:rFonts w:ascii="Tahoma" w:hAnsi="Tahoma"/>
                <w:b/>
                <w:caps/>
                <w:sz w:val="16"/>
                <w:szCs w:val="16"/>
              </w:rPr>
              <w:t>PARENT/LEGAL GUARDIAN Information</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Name:</w:t>
            </w:r>
          </w:p>
        </w:tc>
      </w:tr>
      <w:tr w:rsidR="00F07888" w:rsidRPr="003949FD" w:rsidTr="00F07888">
        <w:trPr>
          <w:cantSplit/>
          <w:trHeight w:val="245"/>
        </w:trPr>
        <w:tc>
          <w:tcPr>
            <w:tcW w:w="3407" w:type="dxa"/>
            <w:vAlign w:val="center"/>
          </w:tcPr>
          <w:p w:rsidR="00F07888" w:rsidRPr="003949FD" w:rsidRDefault="00F07888" w:rsidP="00F07888">
            <w:pPr>
              <w:rPr>
                <w:rFonts w:ascii="Tahoma" w:hAnsi="Tahoma"/>
                <w:sz w:val="16"/>
              </w:rPr>
            </w:pPr>
            <w:r w:rsidRPr="003949FD">
              <w:rPr>
                <w:rFonts w:ascii="Tahoma" w:hAnsi="Tahoma"/>
                <w:sz w:val="16"/>
              </w:rPr>
              <w:t>Home Phone:</w:t>
            </w:r>
          </w:p>
        </w:tc>
        <w:tc>
          <w:tcPr>
            <w:tcW w:w="3116" w:type="dxa"/>
            <w:gridSpan w:val="2"/>
            <w:vAlign w:val="center"/>
          </w:tcPr>
          <w:p w:rsidR="00F07888" w:rsidRPr="003949FD" w:rsidRDefault="00F07888" w:rsidP="00F07888">
            <w:pPr>
              <w:rPr>
                <w:rFonts w:ascii="Tahoma" w:hAnsi="Tahoma"/>
                <w:sz w:val="16"/>
              </w:rPr>
            </w:pPr>
            <w:r w:rsidRPr="003949FD">
              <w:rPr>
                <w:rFonts w:ascii="Tahoma" w:hAnsi="Tahoma"/>
                <w:sz w:val="16"/>
              </w:rPr>
              <w:t>Work Phone:</w:t>
            </w:r>
          </w:p>
        </w:tc>
        <w:tc>
          <w:tcPr>
            <w:tcW w:w="3057" w:type="dxa"/>
            <w:vAlign w:val="center"/>
          </w:tcPr>
          <w:p w:rsidR="00F07888" w:rsidRPr="003949FD" w:rsidRDefault="00F07888" w:rsidP="00F07888">
            <w:pPr>
              <w:rPr>
                <w:rFonts w:ascii="Tahoma" w:hAnsi="Tahoma"/>
                <w:sz w:val="16"/>
              </w:rPr>
            </w:pPr>
            <w:r w:rsidRPr="003949FD">
              <w:rPr>
                <w:rFonts w:ascii="Tahoma" w:hAnsi="Tahoma"/>
                <w:sz w:val="16"/>
              </w:rPr>
              <w:t>Cell Phone:</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Email:</w:t>
            </w:r>
          </w:p>
        </w:tc>
      </w:tr>
      <w:tr w:rsidR="00F07888" w:rsidRPr="003949FD" w:rsidTr="00F07888">
        <w:trPr>
          <w:cantSplit/>
          <w:trHeight w:val="273"/>
        </w:trPr>
        <w:tc>
          <w:tcPr>
            <w:tcW w:w="9580" w:type="dxa"/>
            <w:gridSpan w:val="4"/>
            <w:shd w:val="clear" w:color="auto" w:fill="D9D9D9"/>
            <w:vAlign w:val="center"/>
          </w:tcPr>
          <w:p w:rsidR="00F07888" w:rsidRPr="003949FD" w:rsidRDefault="00F07888" w:rsidP="00F07888">
            <w:pPr>
              <w:jc w:val="center"/>
              <w:outlineLvl w:val="1"/>
              <w:rPr>
                <w:rFonts w:ascii="Tahoma" w:hAnsi="Tahoma"/>
                <w:b/>
                <w:caps/>
                <w:sz w:val="16"/>
                <w:szCs w:val="16"/>
              </w:rPr>
            </w:pPr>
            <w:r w:rsidRPr="003949FD">
              <w:rPr>
                <w:rFonts w:ascii="Tahoma" w:hAnsi="Tahoma"/>
                <w:b/>
                <w:caps/>
                <w:sz w:val="16"/>
                <w:szCs w:val="16"/>
              </w:rPr>
              <w:t>Emergency Contact</w:t>
            </w:r>
          </w:p>
        </w:tc>
      </w:tr>
      <w:tr w:rsidR="00F07888" w:rsidRPr="003949FD" w:rsidTr="00F07888">
        <w:trPr>
          <w:cantSplit/>
          <w:trHeight w:val="245"/>
        </w:trPr>
        <w:tc>
          <w:tcPr>
            <w:tcW w:w="6403" w:type="dxa"/>
            <w:gridSpan w:val="2"/>
            <w:vAlign w:val="center"/>
          </w:tcPr>
          <w:p w:rsidR="00F07888" w:rsidRPr="003949FD" w:rsidRDefault="00F07888" w:rsidP="00F07888">
            <w:pPr>
              <w:rPr>
                <w:rFonts w:ascii="Tahoma" w:hAnsi="Tahoma"/>
                <w:sz w:val="16"/>
              </w:rPr>
            </w:pPr>
            <w:r w:rsidRPr="003949FD">
              <w:rPr>
                <w:rFonts w:ascii="Tahoma" w:hAnsi="Tahoma"/>
                <w:sz w:val="16"/>
              </w:rPr>
              <w:t>Name:</w:t>
            </w:r>
          </w:p>
        </w:tc>
        <w:tc>
          <w:tcPr>
            <w:tcW w:w="3177" w:type="dxa"/>
            <w:gridSpan w:val="2"/>
            <w:vAlign w:val="center"/>
          </w:tcPr>
          <w:p w:rsidR="00F07888" w:rsidRPr="003949FD" w:rsidRDefault="00F07888" w:rsidP="00F07888">
            <w:pPr>
              <w:rPr>
                <w:rFonts w:ascii="Tahoma" w:hAnsi="Tahoma"/>
                <w:sz w:val="16"/>
              </w:rPr>
            </w:pPr>
            <w:r w:rsidRPr="003949FD">
              <w:rPr>
                <w:rFonts w:ascii="Tahoma" w:hAnsi="Tahoma"/>
                <w:sz w:val="16"/>
              </w:rPr>
              <w:t>Relationship:</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Address:</w:t>
            </w:r>
          </w:p>
        </w:tc>
      </w:tr>
      <w:tr w:rsidR="00F07888" w:rsidRPr="003949FD" w:rsidTr="00F07888">
        <w:trPr>
          <w:cantSplit/>
          <w:trHeight w:val="245"/>
        </w:trPr>
        <w:tc>
          <w:tcPr>
            <w:tcW w:w="3407" w:type="dxa"/>
            <w:vAlign w:val="center"/>
          </w:tcPr>
          <w:p w:rsidR="00F07888" w:rsidRPr="003949FD" w:rsidRDefault="00F07888" w:rsidP="00F07888">
            <w:pPr>
              <w:rPr>
                <w:rFonts w:ascii="Tahoma" w:hAnsi="Tahoma"/>
                <w:sz w:val="16"/>
              </w:rPr>
            </w:pPr>
            <w:r w:rsidRPr="003949FD">
              <w:rPr>
                <w:rFonts w:ascii="Tahoma" w:hAnsi="Tahoma"/>
                <w:sz w:val="16"/>
              </w:rPr>
              <w:t>City:</w:t>
            </w:r>
          </w:p>
        </w:tc>
        <w:tc>
          <w:tcPr>
            <w:tcW w:w="2996" w:type="dxa"/>
            <w:vAlign w:val="center"/>
          </w:tcPr>
          <w:p w:rsidR="00F07888" w:rsidRPr="003949FD" w:rsidRDefault="00F07888" w:rsidP="00F07888">
            <w:pPr>
              <w:rPr>
                <w:rFonts w:ascii="Tahoma" w:hAnsi="Tahoma"/>
                <w:sz w:val="16"/>
              </w:rPr>
            </w:pPr>
            <w:r w:rsidRPr="003949FD">
              <w:rPr>
                <w:rFonts w:ascii="Tahoma" w:hAnsi="Tahoma"/>
                <w:sz w:val="16"/>
              </w:rPr>
              <w:t>State:</w:t>
            </w:r>
          </w:p>
        </w:tc>
        <w:tc>
          <w:tcPr>
            <w:tcW w:w="3177" w:type="dxa"/>
            <w:gridSpan w:val="2"/>
            <w:vAlign w:val="center"/>
          </w:tcPr>
          <w:p w:rsidR="00F07888" w:rsidRPr="003949FD" w:rsidRDefault="00F07888" w:rsidP="00F07888">
            <w:pPr>
              <w:rPr>
                <w:rFonts w:ascii="Tahoma" w:hAnsi="Tahoma"/>
                <w:sz w:val="16"/>
              </w:rPr>
            </w:pPr>
            <w:r w:rsidRPr="003949FD">
              <w:rPr>
                <w:rFonts w:ascii="Tahoma" w:hAnsi="Tahoma"/>
                <w:sz w:val="16"/>
              </w:rPr>
              <w:t>Zip:</w:t>
            </w:r>
          </w:p>
        </w:tc>
      </w:tr>
      <w:tr w:rsidR="00F07888" w:rsidRPr="003949FD" w:rsidTr="00F07888">
        <w:trPr>
          <w:cantSplit/>
          <w:trHeight w:val="245"/>
        </w:trPr>
        <w:tc>
          <w:tcPr>
            <w:tcW w:w="3407" w:type="dxa"/>
            <w:vAlign w:val="center"/>
          </w:tcPr>
          <w:p w:rsidR="00F07888" w:rsidRPr="003949FD" w:rsidRDefault="00F07888" w:rsidP="00F07888">
            <w:pPr>
              <w:rPr>
                <w:rFonts w:ascii="Tahoma" w:hAnsi="Tahoma"/>
                <w:sz w:val="16"/>
              </w:rPr>
            </w:pPr>
            <w:r w:rsidRPr="003949FD">
              <w:rPr>
                <w:rFonts w:ascii="Tahoma" w:hAnsi="Tahoma"/>
                <w:sz w:val="16"/>
              </w:rPr>
              <w:t>Home Phone:</w:t>
            </w:r>
          </w:p>
        </w:tc>
        <w:tc>
          <w:tcPr>
            <w:tcW w:w="2996" w:type="dxa"/>
            <w:vAlign w:val="center"/>
          </w:tcPr>
          <w:p w:rsidR="00F07888" w:rsidRPr="003949FD" w:rsidRDefault="00F07888" w:rsidP="00F07888">
            <w:pPr>
              <w:rPr>
                <w:rFonts w:ascii="Tahoma" w:hAnsi="Tahoma"/>
                <w:sz w:val="16"/>
              </w:rPr>
            </w:pPr>
            <w:r w:rsidRPr="003949FD">
              <w:rPr>
                <w:rFonts w:ascii="Tahoma" w:hAnsi="Tahoma"/>
                <w:sz w:val="16"/>
              </w:rPr>
              <w:t>Work Phone:</w:t>
            </w:r>
          </w:p>
        </w:tc>
        <w:tc>
          <w:tcPr>
            <w:tcW w:w="3177" w:type="dxa"/>
            <w:gridSpan w:val="2"/>
            <w:vAlign w:val="center"/>
          </w:tcPr>
          <w:p w:rsidR="00F07888" w:rsidRPr="003949FD" w:rsidRDefault="00F07888" w:rsidP="00F07888">
            <w:pPr>
              <w:rPr>
                <w:rFonts w:ascii="Tahoma" w:hAnsi="Tahoma"/>
                <w:sz w:val="16"/>
              </w:rPr>
            </w:pPr>
            <w:r w:rsidRPr="003949FD">
              <w:rPr>
                <w:rFonts w:ascii="Tahoma" w:hAnsi="Tahoma"/>
                <w:sz w:val="16"/>
              </w:rPr>
              <w:t>Cell Phone:</w:t>
            </w:r>
          </w:p>
        </w:tc>
      </w:tr>
      <w:tr w:rsidR="00F07888" w:rsidRPr="003949FD" w:rsidTr="00F07888">
        <w:trPr>
          <w:cantSplit/>
          <w:trHeight w:val="273"/>
        </w:trPr>
        <w:tc>
          <w:tcPr>
            <w:tcW w:w="9580" w:type="dxa"/>
            <w:gridSpan w:val="4"/>
            <w:shd w:val="clear" w:color="auto" w:fill="D9D9D9"/>
            <w:vAlign w:val="center"/>
          </w:tcPr>
          <w:p w:rsidR="00F07888" w:rsidRPr="003949FD" w:rsidRDefault="00F07888" w:rsidP="00F07888">
            <w:pPr>
              <w:jc w:val="center"/>
              <w:outlineLvl w:val="1"/>
              <w:rPr>
                <w:rFonts w:ascii="Tahoma" w:hAnsi="Tahoma"/>
                <w:b/>
                <w:caps/>
                <w:sz w:val="16"/>
                <w:szCs w:val="16"/>
              </w:rPr>
            </w:pPr>
            <w:r w:rsidRPr="003949FD">
              <w:rPr>
                <w:rFonts w:ascii="Tahoma" w:hAnsi="Tahoma"/>
                <w:b/>
                <w:caps/>
                <w:sz w:val="16"/>
                <w:szCs w:val="16"/>
              </w:rPr>
              <w:t>mEDICAL INFORMATION</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Participant’s Medical Information (</w:t>
            </w:r>
            <w:r w:rsidRPr="003949FD">
              <w:rPr>
                <w:rFonts w:ascii="Tahoma" w:hAnsi="Tahoma"/>
                <w:i/>
                <w:sz w:val="16"/>
              </w:rPr>
              <w:t>Please indicate any medical conditions</w:t>
            </w:r>
            <w:r w:rsidRPr="003949FD">
              <w:rPr>
                <w:rFonts w:ascii="Tahoma" w:hAnsi="Tahoma"/>
                <w:sz w:val="16"/>
              </w:rPr>
              <w:t>):</w:t>
            </w: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p>
        </w:tc>
      </w:tr>
      <w:tr w:rsidR="00F07888" w:rsidRPr="003949FD" w:rsidTr="00F07888">
        <w:trPr>
          <w:cantSplit/>
          <w:trHeight w:val="245"/>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Participant’s Allergies:</w:t>
            </w:r>
          </w:p>
        </w:tc>
      </w:tr>
      <w:tr w:rsidR="00F07888" w:rsidRPr="003949FD" w:rsidTr="00F07888">
        <w:trPr>
          <w:cantSplit/>
          <w:trHeight w:val="273"/>
        </w:trPr>
        <w:tc>
          <w:tcPr>
            <w:tcW w:w="9580" w:type="dxa"/>
            <w:gridSpan w:val="4"/>
            <w:shd w:val="clear" w:color="auto" w:fill="D9D9D9"/>
            <w:vAlign w:val="center"/>
          </w:tcPr>
          <w:p w:rsidR="00F07888" w:rsidRPr="003949FD" w:rsidRDefault="00F07888" w:rsidP="00F07888">
            <w:pPr>
              <w:jc w:val="center"/>
              <w:outlineLvl w:val="1"/>
              <w:rPr>
                <w:rFonts w:ascii="Tahoma" w:hAnsi="Tahoma"/>
                <w:b/>
                <w:caps/>
                <w:sz w:val="16"/>
                <w:szCs w:val="16"/>
              </w:rPr>
            </w:pPr>
            <w:r w:rsidRPr="003949FD">
              <w:rPr>
                <w:rFonts w:ascii="Tahoma" w:hAnsi="Tahoma"/>
                <w:b/>
                <w:caps/>
                <w:sz w:val="16"/>
                <w:szCs w:val="16"/>
              </w:rPr>
              <w:t>parental agreement</w:t>
            </w:r>
          </w:p>
        </w:tc>
      </w:tr>
      <w:tr w:rsidR="00F07888" w:rsidRPr="003949FD" w:rsidTr="00F07888">
        <w:trPr>
          <w:cantSplit/>
          <w:trHeight w:val="756"/>
        </w:trPr>
        <w:tc>
          <w:tcPr>
            <w:tcW w:w="9580" w:type="dxa"/>
            <w:gridSpan w:val="4"/>
            <w:vAlign w:val="center"/>
          </w:tcPr>
          <w:p w:rsidR="00F07888" w:rsidRPr="003949FD" w:rsidRDefault="00F07888" w:rsidP="00F07888">
            <w:pPr>
              <w:rPr>
                <w:rFonts w:ascii="Tahoma" w:hAnsi="Tahoma"/>
                <w:sz w:val="16"/>
              </w:rPr>
            </w:pPr>
            <w:r w:rsidRPr="003949FD">
              <w:rPr>
                <w:rFonts w:ascii="Tahoma" w:hAnsi="Tahoma"/>
                <w:sz w:val="16"/>
              </w:rPr>
              <w:t>I, the parent/</w:t>
            </w:r>
            <w:r>
              <w:rPr>
                <w:rFonts w:ascii="Tahoma" w:hAnsi="Tahoma"/>
                <w:sz w:val="16"/>
              </w:rPr>
              <w:t>g</w:t>
            </w:r>
            <w:r w:rsidRPr="003949FD">
              <w:rPr>
                <w:rFonts w:ascii="Tahoma" w:hAnsi="Tahoma"/>
                <w:sz w:val="16"/>
              </w:rPr>
              <w:t>uardian of my son/daughter, am aware of the nature of this activity and I hereby give permission for him/her to participate in the basketball program.  I hereby waive, release, and agree to hold harmless Schoolwide Education Corporation, its officers, directors, organization, coaches, participants, consultants, volunteers or the facility where play is performed, from any claim arising from any injury or loss to my child.</w:t>
            </w:r>
          </w:p>
        </w:tc>
      </w:tr>
      <w:tr w:rsidR="00F07888" w:rsidRPr="003949FD" w:rsidTr="00F07888">
        <w:trPr>
          <w:cantSplit/>
          <w:trHeight w:val="535"/>
        </w:trPr>
        <w:tc>
          <w:tcPr>
            <w:tcW w:w="6523" w:type="dxa"/>
            <w:gridSpan w:val="3"/>
            <w:vAlign w:val="center"/>
          </w:tcPr>
          <w:p w:rsidR="00F07888" w:rsidRPr="003949FD" w:rsidRDefault="00F07888" w:rsidP="00F07888">
            <w:pPr>
              <w:rPr>
                <w:rFonts w:ascii="Tahoma" w:hAnsi="Tahoma"/>
                <w:sz w:val="16"/>
              </w:rPr>
            </w:pPr>
            <w:r w:rsidRPr="003949FD">
              <w:rPr>
                <w:rFonts w:ascii="Tahoma" w:hAnsi="Tahoma"/>
                <w:sz w:val="16"/>
              </w:rPr>
              <w:t>Signature:</w:t>
            </w:r>
          </w:p>
        </w:tc>
        <w:tc>
          <w:tcPr>
            <w:tcW w:w="3057" w:type="dxa"/>
            <w:vAlign w:val="center"/>
          </w:tcPr>
          <w:p w:rsidR="00F07888" w:rsidRPr="003949FD" w:rsidRDefault="00F07888" w:rsidP="00F07888">
            <w:pPr>
              <w:rPr>
                <w:rFonts w:ascii="Tahoma" w:hAnsi="Tahoma"/>
                <w:sz w:val="16"/>
              </w:rPr>
            </w:pPr>
            <w:r w:rsidRPr="003949FD">
              <w:rPr>
                <w:rFonts w:ascii="Tahoma" w:hAnsi="Tahoma"/>
                <w:sz w:val="16"/>
              </w:rPr>
              <w:t>Date:</w:t>
            </w:r>
          </w:p>
        </w:tc>
      </w:tr>
    </w:tbl>
    <w:p w:rsidR="00F07888" w:rsidRDefault="00F07888" w:rsidP="00F07888">
      <w:pPr>
        <w:pStyle w:val="ListParagraph"/>
        <w:jc w:val="center"/>
        <w:rPr>
          <w:sz w:val="28"/>
          <w:szCs w:val="28"/>
        </w:rPr>
      </w:pPr>
    </w:p>
    <w:p w:rsidR="00A46F81" w:rsidRPr="00734B3E" w:rsidRDefault="00A46F81" w:rsidP="00A46F81">
      <w:pPr>
        <w:pStyle w:val="ListParagraph"/>
        <w:jc w:val="right"/>
        <w:rPr>
          <w:sz w:val="28"/>
          <w:szCs w:val="28"/>
        </w:rPr>
      </w:pPr>
      <w:r w:rsidRPr="00A46F81">
        <w:rPr>
          <w:i/>
          <w:sz w:val="24"/>
          <w:szCs w:val="24"/>
        </w:rPr>
        <w:t>Referred by:</w:t>
      </w:r>
      <w:r>
        <w:rPr>
          <w:sz w:val="28"/>
          <w:szCs w:val="28"/>
        </w:rPr>
        <w:t>_______________________</w:t>
      </w:r>
    </w:p>
    <w:sectPr w:rsidR="00A46F81" w:rsidRPr="00734B3E" w:rsidSect="00CE35BE">
      <w:pgSz w:w="12240" w:h="15840"/>
      <w:pgMar w:top="720" w:right="1440" w:bottom="1440" w:left="1440" w:header="720" w:footer="720" w:gutter="0"/>
      <w:pgBorders w:offsetFrom="page">
        <w:top w:val="double" w:sz="4" w:space="24" w:color="1F497D"/>
        <w:left w:val="double" w:sz="4" w:space="24" w:color="1F497D"/>
        <w:bottom w:val="double" w:sz="4" w:space="24" w:color="1F497D"/>
        <w:right w:val="double" w:sz="4" w:space="24" w:color="1F497D"/>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F69"/>
    <w:multiLevelType w:val="hybridMultilevel"/>
    <w:tmpl w:val="F1D419AE"/>
    <w:lvl w:ilvl="0" w:tplc="F376B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33F13"/>
    <w:multiLevelType w:val="hybridMultilevel"/>
    <w:tmpl w:val="FBD0F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1B77F6"/>
    <w:multiLevelType w:val="hybridMultilevel"/>
    <w:tmpl w:val="AF0A7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15030"/>
    <w:multiLevelType w:val="hybridMultilevel"/>
    <w:tmpl w:val="F73AF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100E4D"/>
    <w:multiLevelType w:val="hybridMultilevel"/>
    <w:tmpl w:val="173A4D1C"/>
    <w:lvl w:ilvl="0" w:tplc="A26CAF2E">
      <w:start w:val="20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32FEE"/>
    <w:multiLevelType w:val="hybridMultilevel"/>
    <w:tmpl w:val="0E68F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311618"/>
    <w:multiLevelType w:val="hybridMultilevel"/>
    <w:tmpl w:val="5B7E69A6"/>
    <w:lvl w:ilvl="0" w:tplc="BAD03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CE783F"/>
    <w:multiLevelType w:val="hybridMultilevel"/>
    <w:tmpl w:val="A9A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123E"/>
    <w:rsid w:val="001400FF"/>
    <w:rsid w:val="001678FD"/>
    <w:rsid w:val="00180FE9"/>
    <w:rsid w:val="002D11FC"/>
    <w:rsid w:val="00332AEB"/>
    <w:rsid w:val="00333A73"/>
    <w:rsid w:val="003C16A7"/>
    <w:rsid w:val="0048718B"/>
    <w:rsid w:val="0050538A"/>
    <w:rsid w:val="0053610E"/>
    <w:rsid w:val="005F79D6"/>
    <w:rsid w:val="00655E85"/>
    <w:rsid w:val="00665FC4"/>
    <w:rsid w:val="006C123E"/>
    <w:rsid w:val="00705355"/>
    <w:rsid w:val="00734B3E"/>
    <w:rsid w:val="00771A31"/>
    <w:rsid w:val="007969AA"/>
    <w:rsid w:val="007B5BC3"/>
    <w:rsid w:val="0081579F"/>
    <w:rsid w:val="008717E3"/>
    <w:rsid w:val="008C7040"/>
    <w:rsid w:val="00923902"/>
    <w:rsid w:val="009940C6"/>
    <w:rsid w:val="009F46BE"/>
    <w:rsid w:val="00A46F81"/>
    <w:rsid w:val="00A73C78"/>
    <w:rsid w:val="00A9440A"/>
    <w:rsid w:val="00C30CB9"/>
    <w:rsid w:val="00CA4601"/>
    <w:rsid w:val="00CB2FE4"/>
    <w:rsid w:val="00CE35BE"/>
    <w:rsid w:val="00D228D8"/>
    <w:rsid w:val="00D42AA5"/>
    <w:rsid w:val="00D9143A"/>
    <w:rsid w:val="00D95C9B"/>
    <w:rsid w:val="00DD0FFE"/>
    <w:rsid w:val="00E54B5B"/>
    <w:rsid w:val="00EB061C"/>
    <w:rsid w:val="00F07888"/>
    <w:rsid w:val="00F9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123E"/>
    <w:rPr>
      <w:rFonts w:ascii="Tahoma" w:hAnsi="Tahoma" w:cs="Tahoma"/>
      <w:sz w:val="16"/>
      <w:szCs w:val="16"/>
    </w:rPr>
  </w:style>
  <w:style w:type="paragraph" w:styleId="ListParagraph">
    <w:name w:val="List Paragraph"/>
    <w:basedOn w:val="Normal"/>
    <w:uiPriority w:val="34"/>
    <w:qFormat/>
    <w:rsid w:val="006C123E"/>
    <w:pPr>
      <w:ind w:left="720"/>
      <w:contextualSpacing/>
    </w:pPr>
  </w:style>
  <w:style w:type="character" w:styleId="Hyperlink">
    <w:name w:val="Hyperlink"/>
    <w:uiPriority w:val="99"/>
    <w:unhideWhenUsed/>
    <w:rsid w:val="006C123E"/>
    <w:rPr>
      <w:color w:val="0000FF"/>
      <w:u w:val="single"/>
    </w:rPr>
  </w:style>
  <w:style w:type="character" w:customStyle="1" w:styleId="UnresolvedMention">
    <w:name w:val="Unresolved Mention"/>
    <w:uiPriority w:val="99"/>
    <w:semiHidden/>
    <w:unhideWhenUsed/>
    <w:rsid w:val="00F0788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hen@titansbba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A897-4BA8-416D-BF8B-6010429E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Links>
    <vt:vector size="6" baseType="variant">
      <vt:variant>
        <vt:i4>7012417</vt:i4>
      </vt:variant>
      <vt:variant>
        <vt:i4>0</vt:i4>
      </vt:variant>
      <vt:variant>
        <vt:i4>0</vt:i4>
      </vt:variant>
      <vt:variant>
        <vt:i4>5</vt:i4>
      </vt:variant>
      <vt:variant>
        <vt:lpwstr>mailto:jcohen@titansbball.org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Cohen 2</dc:creator>
  <cp:lastModifiedBy>Jess Cohen 2</cp:lastModifiedBy>
  <cp:revision>2</cp:revision>
  <cp:lastPrinted>2017-12-08T19:41:00Z</cp:lastPrinted>
  <dcterms:created xsi:type="dcterms:W3CDTF">2017-12-09T14:41:00Z</dcterms:created>
  <dcterms:modified xsi:type="dcterms:W3CDTF">2017-12-09T14:41:00Z</dcterms:modified>
</cp:coreProperties>
</file>